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955" w:rsidRDefault="00627955" w:rsidP="008930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627955" w:rsidRPr="00AB60FF" w:rsidRDefault="00627955" w:rsidP="00627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  <w:u w:val="single"/>
          <w:lang w:eastAsia="pl-PL"/>
        </w:rPr>
      </w:pPr>
      <w:r w:rsidRPr="00AB60F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pl-PL"/>
        </w:rPr>
        <w:t>Nazwa zadania</w:t>
      </w:r>
      <w:r w:rsidRPr="00AB60FF">
        <w:rPr>
          <w:rFonts w:ascii="Courier New" w:eastAsia="Times New Roman" w:hAnsi="Courier New" w:cs="Courier New"/>
          <w:color w:val="000000"/>
          <w:sz w:val="20"/>
          <w:szCs w:val="20"/>
          <w:u w:val="single"/>
          <w:lang w:eastAsia="pl-PL"/>
        </w:rPr>
        <w:t xml:space="preserve"> </w:t>
      </w:r>
    </w:p>
    <w:p w:rsidR="00627955" w:rsidRPr="00A22181" w:rsidRDefault="00627955" w:rsidP="00627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4"/>
          <w:szCs w:val="20"/>
          <w:lang w:eastAsia="pl-PL"/>
        </w:rPr>
      </w:pPr>
      <w:r w:rsidRPr="00A22181">
        <w:rPr>
          <w:rFonts w:ascii="Times New Roman" w:eastAsia="Times New Roman" w:hAnsi="Times New Roman" w:cs="Times New Roman"/>
          <w:b/>
          <w:i/>
          <w:color w:val="000000"/>
          <w:sz w:val="26"/>
          <w:szCs w:val="24"/>
          <w:lang w:eastAsia="pl-PL"/>
        </w:rPr>
        <w:t xml:space="preserve">„Budowa </w:t>
      </w:r>
      <w:r w:rsidR="00AB60FF" w:rsidRPr="00A22181">
        <w:rPr>
          <w:rFonts w:ascii="Times New Roman" w:eastAsia="Times New Roman" w:hAnsi="Times New Roman" w:cs="Times New Roman"/>
          <w:b/>
          <w:i/>
          <w:color w:val="000000"/>
          <w:sz w:val="26"/>
          <w:szCs w:val="24"/>
          <w:lang w:eastAsia="pl-PL"/>
        </w:rPr>
        <w:t xml:space="preserve">świetlicy wiejskiej w miejscowości </w:t>
      </w:r>
      <w:r w:rsidR="00A20099" w:rsidRPr="00A22181">
        <w:rPr>
          <w:rFonts w:ascii="Times New Roman" w:eastAsia="Times New Roman" w:hAnsi="Times New Roman" w:cs="Times New Roman"/>
          <w:b/>
          <w:i/>
          <w:color w:val="000000"/>
          <w:sz w:val="26"/>
          <w:szCs w:val="24"/>
          <w:lang w:eastAsia="pl-PL"/>
        </w:rPr>
        <w:t xml:space="preserve"> Buka</w:t>
      </w:r>
      <w:r w:rsidR="00AB60FF" w:rsidRPr="00A22181">
        <w:rPr>
          <w:rFonts w:ascii="Times New Roman" w:eastAsia="Times New Roman" w:hAnsi="Times New Roman" w:cs="Times New Roman"/>
          <w:b/>
          <w:i/>
          <w:color w:val="000000"/>
          <w:sz w:val="26"/>
          <w:szCs w:val="24"/>
          <w:lang w:eastAsia="pl-PL"/>
        </w:rPr>
        <w:t xml:space="preserve"> z wykorzystaniem odnawialnego źródła energii”</w:t>
      </w:r>
      <w:r w:rsidR="00A22181" w:rsidRPr="00A22181">
        <w:rPr>
          <w:rFonts w:ascii="Times New Roman" w:eastAsia="Times New Roman" w:hAnsi="Times New Roman" w:cs="Times New Roman"/>
          <w:b/>
          <w:i/>
          <w:color w:val="000000"/>
          <w:sz w:val="26"/>
          <w:szCs w:val="24"/>
          <w:lang w:eastAsia="pl-PL"/>
        </w:rPr>
        <w:t xml:space="preserve"> </w:t>
      </w:r>
      <w:r w:rsidR="00A22181" w:rsidRPr="00A22181">
        <w:rPr>
          <w:rFonts w:ascii="Times New Roman" w:eastAsia="Times New Roman" w:hAnsi="Times New Roman" w:cs="Times New Roman"/>
          <w:i/>
          <w:color w:val="000000"/>
          <w:sz w:val="26"/>
          <w:szCs w:val="24"/>
          <w:lang w:eastAsia="pl-PL"/>
        </w:rPr>
        <w:t>w ramach działania 413 ,,Wdrażanie Lokalnych Strategii Rozwoju” w zakresie operacji odpowiadających warunkom przyznania pomocy w ramach działania ,,Odnowa i Rozwój Wsi” objętego PROW na lata 2007-2013.</w:t>
      </w:r>
    </w:p>
    <w:p w:rsidR="00627955" w:rsidRDefault="00627955" w:rsidP="008930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A22181" w:rsidRPr="00A22181" w:rsidRDefault="00A22181" w:rsidP="008930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  <w:r w:rsidRPr="00A22181">
        <w:rPr>
          <w:rFonts w:ascii="Times New Roman" w:hAnsi="Times New Roman" w:cs="Times New Roman"/>
          <w:b/>
          <w:sz w:val="26"/>
          <w:szCs w:val="24"/>
        </w:rPr>
        <w:t>Logo</w:t>
      </w:r>
      <w:r>
        <w:rPr>
          <w:rFonts w:ascii="Times New Roman" w:hAnsi="Times New Roman" w:cs="Times New Roman"/>
          <w:b/>
          <w:sz w:val="26"/>
          <w:szCs w:val="24"/>
        </w:rPr>
        <w:t xml:space="preserve"> do zastosowania w SIWZ</w:t>
      </w:r>
    </w:p>
    <w:p w:rsidR="00A22181" w:rsidRDefault="00A22181" w:rsidP="008930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A22181" w:rsidRDefault="00A22181" w:rsidP="008930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4"/>
          <w:lang w:eastAsia="pl-PL"/>
        </w:rPr>
        <w:drawing>
          <wp:inline distT="0" distB="0" distL="0" distR="0">
            <wp:extent cx="5760720" cy="843742"/>
            <wp:effectExtent l="0" t="0" r="0" b="0"/>
            <wp:docPr id="1" name="Obraz 1" descr="C:\Documents and Settings\UMiG Debrzno\Ustawienia lokalne\Temp\PROW_format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MiG Debrzno\Ustawienia lokalne\Temp\PROW_formatk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43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2181" w:rsidRDefault="00A22181" w:rsidP="008930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A22181" w:rsidRDefault="00A22181" w:rsidP="008930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8930CA" w:rsidRPr="00627955" w:rsidRDefault="008930CA" w:rsidP="008930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  <w:r w:rsidRPr="00627955">
        <w:rPr>
          <w:rFonts w:ascii="Times New Roman" w:hAnsi="Times New Roman" w:cs="Times New Roman"/>
          <w:b/>
          <w:sz w:val="26"/>
          <w:szCs w:val="24"/>
        </w:rPr>
        <w:t>Opis przedmiotu zamówienia.</w:t>
      </w:r>
    </w:p>
    <w:p w:rsidR="008930CA" w:rsidRPr="008930CA" w:rsidRDefault="008930CA" w:rsidP="00C27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Przedmiotem zamówienia jest budowa</w:t>
      </w:r>
      <w:r w:rsidRPr="008930CA">
        <w:rPr>
          <w:rFonts w:ascii="Times New Roman" w:hAnsi="Times New Roman" w:cs="Times New Roman"/>
          <w:sz w:val="24"/>
          <w:szCs w:val="24"/>
        </w:rPr>
        <w:t xml:space="preserve"> budynku świetlicy wiejskiej, wraz z p</w:t>
      </w:r>
      <w:r>
        <w:rPr>
          <w:rFonts w:ascii="Times New Roman" w:hAnsi="Times New Roman" w:cs="Times New Roman"/>
          <w:sz w:val="24"/>
          <w:szCs w:val="24"/>
        </w:rPr>
        <w:t xml:space="preserve">rzyłączem elektrycznym, wodnym, </w:t>
      </w:r>
      <w:r w:rsidRPr="008930CA">
        <w:rPr>
          <w:rFonts w:ascii="Times New Roman" w:hAnsi="Times New Roman" w:cs="Times New Roman"/>
          <w:sz w:val="24"/>
          <w:szCs w:val="24"/>
        </w:rPr>
        <w:t>oraz bezodpływowym szczelnym zbiornikiem na ścieki. Obiekt usytuowany b</w:t>
      </w:r>
      <w:r>
        <w:rPr>
          <w:rFonts w:ascii="Times New Roman" w:hAnsi="Times New Roman" w:cs="Times New Roman"/>
          <w:sz w:val="24"/>
          <w:szCs w:val="24"/>
        </w:rPr>
        <w:t>ędzie na działce o numerze ewidencyjnej 89/2, położonej w Buce, gm. Debrzno</w:t>
      </w:r>
      <w:r w:rsidRPr="008930CA">
        <w:rPr>
          <w:rFonts w:ascii="Times New Roman" w:hAnsi="Times New Roman" w:cs="Times New Roman"/>
          <w:sz w:val="24"/>
          <w:szCs w:val="24"/>
        </w:rPr>
        <w:t xml:space="preserve"> w centralnej części działki.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Pr="008930CA">
        <w:rPr>
          <w:rFonts w:ascii="Times New Roman" w:hAnsi="Times New Roman" w:cs="Times New Roman"/>
          <w:sz w:val="24"/>
          <w:szCs w:val="24"/>
        </w:rPr>
        <w:t xml:space="preserve">rzewiduje się </w:t>
      </w:r>
      <w:r>
        <w:rPr>
          <w:rFonts w:ascii="Times New Roman" w:hAnsi="Times New Roman" w:cs="Times New Roman"/>
          <w:sz w:val="24"/>
          <w:szCs w:val="24"/>
        </w:rPr>
        <w:t xml:space="preserve">do wybudowania </w:t>
      </w:r>
      <w:r w:rsidRPr="008930CA">
        <w:rPr>
          <w:rFonts w:ascii="Times New Roman" w:hAnsi="Times New Roman" w:cs="Times New Roman"/>
          <w:sz w:val="24"/>
          <w:szCs w:val="24"/>
        </w:rPr>
        <w:t>8 miejsc postojowych dla samochodów osobowych, w t</w:t>
      </w:r>
      <w:r>
        <w:rPr>
          <w:rFonts w:ascii="Times New Roman" w:hAnsi="Times New Roman" w:cs="Times New Roman"/>
          <w:sz w:val="24"/>
          <w:szCs w:val="24"/>
        </w:rPr>
        <w:t xml:space="preserve">ym jedno przeznaczone dla osoby </w:t>
      </w:r>
      <w:r w:rsidR="005F7ADC">
        <w:rPr>
          <w:rFonts w:ascii="Times New Roman" w:hAnsi="Times New Roman" w:cs="Times New Roman"/>
          <w:sz w:val="24"/>
          <w:szCs w:val="24"/>
        </w:rPr>
        <w:t xml:space="preserve">niepełnosprawnej oraz </w:t>
      </w:r>
      <w:r w:rsidR="00C273D8">
        <w:rPr>
          <w:rFonts w:ascii="Times New Roman" w:hAnsi="Times New Roman" w:cs="Times New Roman"/>
          <w:sz w:val="24"/>
          <w:szCs w:val="24"/>
        </w:rPr>
        <w:t>ciąg</w:t>
      </w:r>
      <w:r w:rsidRPr="008930CA">
        <w:rPr>
          <w:rFonts w:ascii="Times New Roman" w:hAnsi="Times New Roman" w:cs="Times New Roman"/>
          <w:sz w:val="24"/>
          <w:szCs w:val="24"/>
        </w:rPr>
        <w:t xml:space="preserve"> pieszo </w:t>
      </w:r>
      <w:r w:rsidR="00C273D8">
        <w:rPr>
          <w:rFonts w:ascii="Times New Roman" w:hAnsi="Times New Roman" w:cs="Times New Roman"/>
          <w:sz w:val="24"/>
          <w:szCs w:val="24"/>
        </w:rPr>
        <w:t>– jezdny o szerokości 4,5m prowadzony</w:t>
      </w:r>
      <w:r w:rsidRPr="008930CA">
        <w:rPr>
          <w:rFonts w:ascii="Times New Roman" w:hAnsi="Times New Roman" w:cs="Times New Roman"/>
          <w:sz w:val="24"/>
          <w:szCs w:val="24"/>
        </w:rPr>
        <w:t xml:space="preserve"> od wjazdu wzdłuż granicy działki.</w:t>
      </w:r>
    </w:p>
    <w:p w:rsidR="00C273D8" w:rsidRDefault="00C273D8" w:rsidP="008930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73D8" w:rsidRDefault="00A20099" w:rsidP="008930CA">
      <w:pPr>
        <w:rPr>
          <w:rFonts w:ascii="Times New Roman" w:hAnsi="Times New Roman" w:cs="Times New Roman"/>
          <w:sz w:val="24"/>
          <w:szCs w:val="24"/>
        </w:rPr>
      </w:pPr>
      <w:r w:rsidRPr="00A20099">
        <w:rPr>
          <w:rFonts w:ascii="Times New Roman" w:hAnsi="Times New Roman" w:cs="Times New Roman"/>
          <w:sz w:val="24"/>
          <w:szCs w:val="24"/>
        </w:rPr>
        <w:t>Zamówienie obejmuje wykonanie robót</w:t>
      </w:r>
      <w:r w:rsidR="00DA7C7F">
        <w:rPr>
          <w:rFonts w:ascii="Times New Roman" w:hAnsi="Times New Roman" w:cs="Times New Roman"/>
          <w:sz w:val="24"/>
          <w:szCs w:val="24"/>
        </w:rPr>
        <w:t xml:space="preserve"> budowlanych</w:t>
      </w:r>
      <w:r w:rsidRPr="00A20099">
        <w:rPr>
          <w:rFonts w:ascii="Times New Roman" w:hAnsi="Times New Roman" w:cs="Times New Roman"/>
          <w:sz w:val="24"/>
          <w:szCs w:val="24"/>
        </w:rPr>
        <w:t xml:space="preserve">, zgodnie z projektem budowlanym i przedmiarami robót stanowiącymi Załączniki Nr </w:t>
      </w:r>
      <w:r>
        <w:rPr>
          <w:rFonts w:ascii="Times New Roman" w:hAnsi="Times New Roman" w:cs="Times New Roman"/>
          <w:sz w:val="24"/>
          <w:szCs w:val="24"/>
        </w:rPr>
        <w:t>…..</w:t>
      </w:r>
      <w:r w:rsidRPr="00A20099">
        <w:rPr>
          <w:rFonts w:ascii="Times New Roman" w:hAnsi="Times New Roman" w:cs="Times New Roman"/>
          <w:sz w:val="24"/>
          <w:szCs w:val="24"/>
        </w:rPr>
        <w:t xml:space="preserve"> do SIWZ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20099" w:rsidRPr="00E64CB2" w:rsidRDefault="00A20099" w:rsidP="008930CA">
      <w:pPr>
        <w:rPr>
          <w:rFonts w:ascii="Times New Roman" w:hAnsi="Times New Roman" w:cs="Times New Roman"/>
          <w:i/>
          <w:sz w:val="24"/>
          <w:szCs w:val="24"/>
        </w:rPr>
      </w:pPr>
      <w:r w:rsidRPr="00E64CB2">
        <w:rPr>
          <w:rFonts w:ascii="Times New Roman" w:hAnsi="Times New Roman" w:cs="Times New Roman"/>
          <w:i/>
          <w:sz w:val="24"/>
          <w:szCs w:val="24"/>
        </w:rPr>
        <w:t>Cena ryczałtowa</w:t>
      </w:r>
      <w:r w:rsidR="00C90A8E">
        <w:rPr>
          <w:rFonts w:ascii="Times New Roman" w:hAnsi="Times New Roman" w:cs="Times New Roman"/>
          <w:i/>
          <w:sz w:val="24"/>
          <w:szCs w:val="24"/>
        </w:rPr>
        <w:t xml:space="preserve"> rozliczenie fakturą końcową</w:t>
      </w:r>
      <w:r w:rsidRPr="00E64CB2">
        <w:rPr>
          <w:rFonts w:ascii="Times New Roman" w:hAnsi="Times New Roman" w:cs="Times New Roman"/>
          <w:i/>
          <w:sz w:val="24"/>
          <w:szCs w:val="24"/>
        </w:rPr>
        <w:t>.</w:t>
      </w:r>
      <w:r w:rsidR="00A22181">
        <w:rPr>
          <w:rFonts w:ascii="Times New Roman" w:hAnsi="Times New Roman" w:cs="Times New Roman"/>
          <w:i/>
          <w:sz w:val="24"/>
          <w:szCs w:val="24"/>
        </w:rPr>
        <w:t xml:space="preserve"> Kosztorys ofertowy wymagany przed podpisaniem umowy. Rozliczenie ryczałtowe z załączonym kosztorysem powykonawczym wymóg PROW.  </w:t>
      </w:r>
    </w:p>
    <w:p w:rsidR="00A20099" w:rsidRDefault="00C273D8" w:rsidP="00A20099">
      <w:pPr>
        <w:rPr>
          <w:rFonts w:ascii="Times New Roman" w:hAnsi="Times New Roman" w:cs="Times New Roman"/>
          <w:b/>
          <w:sz w:val="24"/>
          <w:szCs w:val="24"/>
        </w:rPr>
      </w:pPr>
      <w:r w:rsidRPr="00C273D8">
        <w:rPr>
          <w:rFonts w:ascii="Times New Roman" w:hAnsi="Times New Roman" w:cs="Times New Roman"/>
          <w:b/>
          <w:sz w:val="24"/>
          <w:szCs w:val="24"/>
        </w:rPr>
        <w:t>Kod CPV</w:t>
      </w:r>
    </w:p>
    <w:p w:rsidR="00A20099" w:rsidRPr="00DA7C7F" w:rsidRDefault="00C273D8" w:rsidP="00A2009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A7C7F">
        <w:rPr>
          <w:rFonts w:ascii="Times New Roman" w:hAnsi="Times New Roman" w:cs="Times New Roman"/>
          <w:sz w:val="24"/>
          <w:szCs w:val="24"/>
        </w:rPr>
        <w:t>45.00.00.00</w:t>
      </w:r>
      <w:r w:rsidR="00627955" w:rsidRPr="00DA7C7F">
        <w:rPr>
          <w:rFonts w:ascii="Times New Roman" w:hAnsi="Times New Roman" w:cs="Times New Roman"/>
          <w:sz w:val="24"/>
          <w:szCs w:val="24"/>
        </w:rPr>
        <w:t xml:space="preserve"> </w:t>
      </w:r>
      <w:r w:rsidRPr="00DA7C7F">
        <w:rPr>
          <w:rFonts w:ascii="Times New Roman" w:hAnsi="Times New Roman" w:cs="Times New Roman"/>
          <w:sz w:val="24"/>
          <w:szCs w:val="24"/>
        </w:rPr>
        <w:t xml:space="preserve">-7 </w:t>
      </w:r>
      <w:r w:rsidR="00627955" w:rsidRPr="00DA7C7F">
        <w:rPr>
          <w:rFonts w:ascii="Times New Roman" w:hAnsi="Times New Roman" w:cs="Times New Roman"/>
          <w:sz w:val="24"/>
          <w:szCs w:val="24"/>
        </w:rPr>
        <w:t>R</w:t>
      </w:r>
      <w:r w:rsidRPr="00DA7C7F">
        <w:rPr>
          <w:rFonts w:ascii="Times New Roman" w:hAnsi="Times New Roman" w:cs="Times New Roman"/>
          <w:sz w:val="24"/>
          <w:szCs w:val="24"/>
        </w:rPr>
        <w:t xml:space="preserve">oboty budowlane </w:t>
      </w:r>
    </w:p>
    <w:p w:rsidR="00C273D8" w:rsidRPr="00DA7C7F" w:rsidRDefault="00627955" w:rsidP="00A2009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A7C7F">
        <w:rPr>
          <w:rFonts w:ascii="Times New Roman" w:hAnsi="Times New Roman" w:cs="Times New Roman"/>
          <w:sz w:val="24"/>
          <w:szCs w:val="24"/>
        </w:rPr>
        <w:t>45.26.25.00 -</w:t>
      </w:r>
      <w:r w:rsidR="00DA7C7F">
        <w:rPr>
          <w:rFonts w:ascii="Times New Roman" w:hAnsi="Times New Roman" w:cs="Times New Roman"/>
          <w:sz w:val="24"/>
          <w:szCs w:val="24"/>
        </w:rPr>
        <w:t xml:space="preserve"> </w:t>
      </w:r>
      <w:r w:rsidRPr="00DA7C7F">
        <w:rPr>
          <w:rFonts w:ascii="Times New Roman" w:hAnsi="Times New Roman" w:cs="Times New Roman"/>
          <w:sz w:val="24"/>
          <w:szCs w:val="24"/>
        </w:rPr>
        <w:t>6</w:t>
      </w:r>
      <w:r w:rsidR="00C273D8" w:rsidRPr="00DA7C7F">
        <w:rPr>
          <w:rFonts w:ascii="Times New Roman" w:hAnsi="Times New Roman" w:cs="Times New Roman"/>
          <w:sz w:val="24"/>
          <w:szCs w:val="24"/>
        </w:rPr>
        <w:t xml:space="preserve"> Roboty murarskie i murowe</w:t>
      </w:r>
    </w:p>
    <w:p w:rsidR="00C273D8" w:rsidRPr="00DA7C7F" w:rsidRDefault="00627955" w:rsidP="00A200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7C7F">
        <w:rPr>
          <w:rFonts w:ascii="Times New Roman" w:hAnsi="Times New Roman" w:cs="Times New Roman"/>
          <w:sz w:val="24"/>
          <w:szCs w:val="24"/>
        </w:rPr>
        <w:t>45.26.23.00 -</w:t>
      </w:r>
      <w:r w:rsidR="00DA7C7F">
        <w:rPr>
          <w:rFonts w:ascii="Times New Roman" w:hAnsi="Times New Roman" w:cs="Times New Roman"/>
          <w:sz w:val="24"/>
          <w:szCs w:val="24"/>
        </w:rPr>
        <w:t xml:space="preserve"> </w:t>
      </w:r>
      <w:r w:rsidRPr="00DA7C7F">
        <w:rPr>
          <w:rFonts w:ascii="Times New Roman" w:hAnsi="Times New Roman" w:cs="Times New Roman"/>
          <w:sz w:val="24"/>
          <w:szCs w:val="24"/>
        </w:rPr>
        <w:t>4</w:t>
      </w:r>
      <w:r w:rsidR="00C273D8" w:rsidRPr="00DA7C7F">
        <w:rPr>
          <w:rFonts w:ascii="Times New Roman" w:hAnsi="Times New Roman" w:cs="Times New Roman"/>
          <w:sz w:val="24"/>
          <w:szCs w:val="24"/>
        </w:rPr>
        <w:t xml:space="preserve"> Betonowanie</w:t>
      </w:r>
    </w:p>
    <w:p w:rsidR="00C273D8" w:rsidRPr="00DA7C7F" w:rsidRDefault="00C273D8" w:rsidP="00A200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7C7F">
        <w:rPr>
          <w:rFonts w:ascii="Times New Roman" w:hAnsi="Times New Roman" w:cs="Times New Roman"/>
          <w:sz w:val="24"/>
          <w:szCs w:val="24"/>
        </w:rPr>
        <w:t>45.26.11.00</w:t>
      </w:r>
      <w:r w:rsidR="00627955" w:rsidRPr="00DA7C7F">
        <w:rPr>
          <w:rFonts w:ascii="Times New Roman" w:hAnsi="Times New Roman" w:cs="Times New Roman"/>
          <w:sz w:val="24"/>
          <w:szCs w:val="24"/>
        </w:rPr>
        <w:t xml:space="preserve"> </w:t>
      </w:r>
      <w:r w:rsidRPr="00DA7C7F">
        <w:rPr>
          <w:rFonts w:ascii="Times New Roman" w:hAnsi="Times New Roman" w:cs="Times New Roman"/>
          <w:sz w:val="24"/>
          <w:szCs w:val="24"/>
        </w:rPr>
        <w:t>-</w:t>
      </w:r>
      <w:r w:rsidR="00DA7C7F">
        <w:rPr>
          <w:rFonts w:ascii="Times New Roman" w:hAnsi="Times New Roman" w:cs="Times New Roman"/>
          <w:sz w:val="24"/>
          <w:szCs w:val="24"/>
        </w:rPr>
        <w:t xml:space="preserve"> </w:t>
      </w:r>
      <w:r w:rsidRPr="00DA7C7F">
        <w:rPr>
          <w:rFonts w:ascii="Times New Roman" w:hAnsi="Times New Roman" w:cs="Times New Roman"/>
          <w:sz w:val="24"/>
          <w:szCs w:val="24"/>
        </w:rPr>
        <w:t>5 Wykonywanie pokryć i konstrukcji dachowych oraz podobne roboty</w:t>
      </w:r>
    </w:p>
    <w:p w:rsidR="00C273D8" w:rsidRPr="00DA7C7F" w:rsidRDefault="00C273D8" w:rsidP="00A200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7C7F">
        <w:rPr>
          <w:rFonts w:ascii="Times New Roman" w:hAnsi="Times New Roman" w:cs="Times New Roman"/>
          <w:sz w:val="24"/>
          <w:szCs w:val="24"/>
        </w:rPr>
        <w:t>45.26.13.00</w:t>
      </w:r>
      <w:r w:rsidR="00627955" w:rsidRPr="00DA7C7F">
        <w:rPr>
          <w:rFonts w:ascii="Times New Roman" w:hAnsi="Times New Roman" w:cs="Times New Roman"/>
          <w:sz w:val="24"/>
          <w:szCs w:val="24"/>
        </w:rPr>
        <w:t xml:space="preserve"> </w:t>
      </w:r>
      <w:r w:rsidRPr="00DA7C7F">
        <w:rPr>
          <w:rFonts w:ascii="Times New Roman" w:hAnsi="Times New Roman" w:cs="Times New Roman"/>
          <w:sz w:val="24"/>
          <w:szCs w:val="24"/>
        </w:rPr>
        <w:t>-</w:t>
      </w:r>
      <w:r w:rsidR="00DA7C7F">
        <w:rPr>
          <w:rFonts w:ascii="Times New Roman" w:hAnsi="Times New Roman" w:cs="Times New Roman"/>
          <w:sz w:val="24"/>
          <w:szCs w:val="24"/>
        </w:rPr>
        <w:t xml:space="preserve"> </w:t>
      </w:r>
      <w:r w:rsidRPr="00DA7C7F">
        <w:rPr>
          <w:rFonts w:ascii="Times New Roman" w:hAnsi="Times New Roman" w:cs="Times New Roman"/>
          <w:sz w:val="24"/>
          <w:szCs w:val="24"/>
        </w:rPr>
        <w:t>7 Kładzenie zaprawy i rynien</w:t>
      </w:r>
    </w:p>
    <w:p w:rsidR="001627A8" w:rsidRPr="00DA7C7F" w:rsidRDefault="00627955" w:rsidP="00A200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7C7F">
        <w:rPr>
          <w:rFonts w:ascii="Times New Roman" w:hAnsi="Times New Roman" w:cs="Times New Roman"/>
          <w:sz w:val="24"/>
          <w:szCs w:val="24"/>
        </w:rPr>
        <w:t xml:space="preserve">45.42.10.00 - 4 </w:t>
      </w:r>
      <w:r w:rsidR="00C273D8" w:rsidRPr="00DA7C7F">
        <w:rPr>
          <w:rFonts w:ascii="Times New Roman" w:hAnsi="Times New Roman" w:cs="Times New Roman"/>
          <w:sz w:val="24"/>
          <w:szCs w:val="24"/>
        </w:rPr>
        <w:t>Roboty w zakresie stolarki budowlanej</w:t>
      </w:r>
    </w:p>
    <w:p w:rsidR="00C273D8" w:rsidRPr="00DA7C7F" w:rsidRDefault="00C273D8" w:rsidP="00A200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7C7F">
        <w:rPr>
          <w:rFonts w:ascii="Times New Roman" w:hAnsi="Times New Roman" w:cs="Times New Roman"/>
          <w:sz w:val="24"/>
          <w:szCs w:val="24"/>
        </w:rPr>
        <w:t>45</w:t>
      </w:r>
      <w:r w:rsidR="00627955" w:rsidRPr="00DA7C7F">
        <w:rPr>
          <w:rFonts w:ascii="Times New Roman" w:hAnsi="Times New Roman" w:cs="Times New Roman"/>
          <w:sz w:val="24"/>
          <w:szCs w:val="24"/>
        </w:rPr>
        <w:t>.</w:t>
      </w:r>
      <w:r w:rsidRPr="00DA7C7F">
        <w:rPr>
          <w:rFonts w:ascii="Times New Roman" w:hAnsi="Times New Roman" w:cs="Times New Roman"/>
          <w:sz w:val="24"/>
          <w:szCs w:val="24"/>
        </w:rPr>
        <w:t>31</w:t>
      </w:r>
      <w:r w:rsidR="00627955" w:rsidRPr="00DA7C7F">
        <w:rPr>
          <w:rFonts w:ascii="Times New Roman" w:hAnsi="Times New Roman" w:cs="Times New Roman"/>
          <w:sz w:val="24"/>
          <w:szCs w:val="24"/>
        </w:rPr>
        <w:t>.</w:t>
      </w:r>
      <w:r w:rsidRPr="00DA7C7F">
        <w:rPr>
          <w:rFonts w:ascii="Times New Roman" w:hAnsi="Times New Roman" w:cs="Times New Roman"/>
          <w:sz w:val="24"/>
          <w:szCs w:val="24"/>
        </w:rPr>
        <w:t>43</w:t>
      </w:r>
      <w:r w:rsidR="00627955" w:rsidRPr="00DA7C7F">
        <w:rPr>
          <w:rFonts w:ascii="Times New Roman" w:hAnsi="Times New Roman" w:cs="Times New Roman"/>
          <w:sz w:val="24"/>
          <w:szCs w:val="24"/>
        </w:rPr>
        <w:t>.</w:t>
      </w:r>
      <w:r w:rsidRPr="00DA7C7F">
        <w:rPr>
          <w:rFonts w:ascii="Times New Roman" w:hAnsi="Times New Roman" w:cs="Times New Roman"/>
          <w:sz w:val="24"/>
          <w:szCs w:val="24"/>
        </w:rPr>
        <w:t>10</w:t>
      </w:r>
      <w:r w:rsidR="00627955" w:rsidRPr="00DA7C7F">
        <w:rPr>
          <w:rFonts w:ascii="Times New Roman" w:hAnsi="Times New Roman" w:cs="Times New Roman"/>
          <w:sz w:val="24"/>
          <w:szCs w:val="24"/>
        </w:rPr>
        <w:t xml:space="preserve"> </w:t>
      </w:r>
      <w:r w:rsidRPr="00DA7C7F">
        <w:rPr>
          <w:rFonts w:ascii="Times New Roman" w:hAnsi="Times New Roman" w:cs="Times New Roman"/>
          <w:sz w:val="24"/>
          <w:szCs w:val="24"/>
        </w:rPr>
        <w:t>-</w:t>
      </w:r>
      <w:r w:rsidR="00627955" w:rsidRPr="00DA7C7F">
        <w:rPr>
          <w:rFonts w:ascii="Times New Roman" w:hAnsi="Times New Roman" w:cs="Times New Roman"/>
          <w:sz w:val="24"/>
          <w:szCs w:val="24"/>
        </w:rPr>
        <w:t xml:space="preserve"> </w:t>
      </w:r>
      <w:r w:rsidRPr="00DA7C7F">
        <w:rPr>
          <w:rFonts w:ascii="Times New Roman" w:hAnsi="Times New Roman" w:cs="Times New Roman"/>
          <w:sz w:val="24"/>
          <w:szCs w:val="24"/>
        </w:rPr>
        <w:t>7</w:t>
      </w:r>
      <w:r w:rsidR="00627955" w:rsidRPr="00DA7C7F">
        <w:rPr>
          <w:rFonts w:ascii="Times New Roman" w:hAnsi="Times New Roman" w:cs="Times New Roman"/>
          <w:sz w:val="24"/>
          <w:szCs w:val="24"/>
        </w:rPr>
        <w:t xml:space="preserve"> Układanie kabli</w:t>
      </w:r>
    </w:p>
    <w:p w:rsidR="00DA7C7F" w:rsidRPr="00DA7C7F" w:rsidRDefault="00DA7C7F" w:rsidP="00DA7C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A7C7F">
        <w:rPr>
          <w:rFonts w:ascii="Times New Roman" w:eastAsia="Arial Unicode MS" w:hAnsi="Times New Roman" w:cs="Times New Roman"/>
          <w:sz w:val="24"/>
          <w:szCs w:val="24"/>
          <w:lang w:eastAsia="pl-PL"/>
        </w:rPr>
        <w:t xml:space="preserve">45.33.11.00 - 7  </w:t>
      </w:r>
      <w:r w:rsidRPr="00DA7C7F">
        <w:rPr>
          <w:rFonts w:ascii="Times New Roman" w:eastAsia="Times New Roman" w:hAnsi="Times New Roman" w:cs="Times New Roman"/>
          <w:sz w:val="24"/>
          <w:szCs w:val="24"/>
          <w:lang w:eastAsia="pl-PL"/>
        </w:rPr>
        <w:t>Roboty w zakresie instalacji centralnego ogrzewania i wentylacji</w:t>
      </w:r>
    </w:p>
    <w:p w:rsidR="00DA7C7F" w:rsidRPr="00DA7C7F" w:rsidRDefault="00DA7C7F" w:rsidP="00DA7C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DA7C7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45.33.24.00 - 7  Wewnętrzna instalacja </w:t>
      </w:r>
      <w:proofErr w:type="spellStart"/>
      <w:r w:rsidRPr="00DA7C7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wod</w:t>
      </w:r>
      <w:proofErr w:type="spellEnd"/>
      <w:r w:rsidRPr="00DA7C7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– </w:t>
      </w:r>
      <w:proofErr w:type="spellStart"/>
      <w:r w:rsidRPr="00DA7C7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kan</w:t>
      </w:r>
      <w:proofErr w:type="spellEnd"/>
    </w:p>
    <w:p w:rsidR="00A20099" w:rsidRDefault="00A20099" w:rsidP="00A200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0099" w:rsidRDefault="00A20099" w:rsidP="00A200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0099">
        <w:rPr>
          <w:rFonts w:ascii="Times New Roman" w:hAnsi="Times New Roman" w:cs="Times New Roman"/>
          <w:b/>
          <w:sz w:val="24"/>
          <w:szCs w:val="24"/>
        </w:rPr>
        <w:t>Termin wykonania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DA7C7F" w:rsidRDefault="00E64CB2" w:rsidP="00A200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64CB2">
        <w:rPr>
          <w:rFonts w:ascii="Times New Roman" w:hAnsi="Times New Roman" w:cs="Times New Roman"/>
          <w:sz w:val="24"/>
          <w:szCs w:val="24"/>
        </w:rPr>
        <w:t xml:space="preserve">Wymagany termin wykonania zamówienia: </w:t>
      </w:r>
      <w:r w:rsidR="00C90A8E">
        <w:rPr>
          <w:rFonts w:ascii="Times New Roman" w:hAnsi="Times New Roman" w:cs="Times New Roman"/>
          <w:b/>
          <w:sz w:val="24"/>
          <w:szCs w:val="24"/>
        </w:rPr>
        <w:t>do 30.09</w:t>
      </w:r>
      <w:r w:rsidR="00497615">
        <w:rPr>
          <w:rFonts w:ascii="Times New Roman" w:hAnsi="Times New Roman" w:cs="Times New Roman"/>
          <w:b/>
          <w:sz w:val="24"/>
          <w:szCs w:val="24"/>
        </w:rPr>
        <w:t>.2014r.</w:t>
      </w:r>
    </w:p>
    <w:p w:rsidR="00497615" w:rsidRDefault="00497615" w:rsidP="00A200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0A8E" w:rsidRDefault="00C90A8E" w:rsidP="00A200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0A8E" w:rsidRDefault="00C90A8E" w:rsidP="00A200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0A8E" w:rsidRDefault="00C90A8E" w:rsidP="00A200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0A8E" w:rsidRDefault="00C90A8E" w:rsidP="00A200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4CB2" w:rsidRPr="00497615" w:rsidRDefault="00E64CB2" w:rsidP="00A200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7615">
        <w:rPr>
          <w:rFonts w:ascii="Times New Roman" w:hAnsi="Times New Roman" w:cs="Times New Roman"/>
          <w:b/>
          <w:sz w:val="24"/>
          <w:szCs w:val="24"/>
        </w:rPr>
        <w:t>Wartość szacunkowa:</w:t>
      </w:r>
    </w:p>
    <w:p w:rsidR="00E64CB2" w:rsidRDefault="00E64CB2" w:rsidP="001160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4072"/>
        <w:gridCol w:w="2303"/>
        <w:gridCol w:w="2303"/>
      </w:tblGrid>
      <w:tr w:rsidR="001160A4" w:rsidTr="001160A4">
        <w:tc>
          <w:tcPr>
            <w:tcW w:w="570" w:type="dxa"/>
          </w:tcPr>
          <w:p w:rsidR="001160A4" w:rsidRDefault="001160A4" w:rsidP="001160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4072" w:type="dxa"/>
          </w:tcPr>
          <w:p w:rsidR="001160A4" w:rsidRDefault="001160A4" w:rsidP="001160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Nazwa kosztorysu</w:t>
            </w:r>
          </w:p>
        </w:tc>
        <w:tc>
          <w:tcPr>
            <w:tcW w:w="2303" w:type="dxa"/>
          </w:tcPr>
          <w:p w:rsidR="001160A4" w:rsidRDefault="001160A4" w:rsidP="001160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Wartość netto</w:t>
            </w:r>
          </w:p>
        </w:tc>
        <w:tc>
          <w:tcPr>
            <w:tcW w:w="2303" w:type="dxa"/>
          </w:tcPr>
          <w:p w:rsidR="001160A4" w:rsidRDefault="001160A4" w:rsidP="001160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Wartość brutto</w:t>
            </w:r>
          </w:p>
        </w:tc>
      </w:tr>
      <w:tr w:rsidR="001160A4" w:rsidTr="001160A4">
        <w:tc>
          <w:tcPr>
            <w:tcW w:w="570" w:type="dxa"/>
          </w:tcPr>
          <w:p w:rsidR="001160A4" w:rsidRPr="001160A4" w:rsidRDefault="001160A4" w:rsidP="00116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0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72" w:type="dxa"/>
          </w:tcPr>
          <w:p w:rsidR="001160A4" w:rsidRPr="001160A4" w:rsidRDefault="001160A4" w:rsidP="00116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0A4">
              <w:rPr>
                <w:rFonts w:ascii="Times New Roman" w:hAnsi="Times New Roman" w:cs="Times New Roman"/>
                <w:sz w:val="24"/>
                <w:szCs w:val="24"/>
              </w:rPr>
              <w:t>Branża drogowa</w:t>
            </w:r>
          </w:p>
        </w:tc>
        <w:tc>
          <w:tcPr>
            <w:tcW w:w="2303" w:type="dxa"/>
          </w:tcPr>
          <w:p w:rsidR="001160A4" w:rsidRPr="001160A4" w:rsidRDefault="001160A4" w:rsidP="00116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39 455,85</w:t>
            </w:r>
          </w:p>
        </w:tc>
        <w:tc>
          <w:tcPr>
            <w:tcW w:w="2303" w:type="dxa"/>
          </w:tcPr>
          <w:p w:rsidR="001160A4" w:rsidRPr="001160A4" w:rsidRDefault="001160A4" w:rsidP="00116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48 530,70</w:t>
            </w:r>
          </w:p>
        </w:tc>
      </w:tr>
      <w:tr w:rsidR="001160A4" w:rsidTr="001160A4">
        <w:tc>
          <w:tcPr>
            <w:tcW w:w="570" w:type="dxa"/>
          </w:tcPr>
          <w:p w:rsidR="001160A4" w:rsidRPr="001160A4" w:rsidRDefault="001160A4" w:rsidP="00116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72" w:type="dxa"/>
          </w:tcPr>
          <w:p w:rsidR="001160A4" w:rsidRPr="001160A4" w:rsidRDefault="001160A4" w:rsidP="00116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Budowlana</w:t>
            </w:r>
          </w:p>
        </w:tc>
        <w:tc>
          <w:tcPr>
            <w:tcW w:w="2303" w:type="dxa"/>
          </w:tcPr>
          <w:p w:rsidR="001160A4" w:rsidRPr="001160A4" w:rsidRDefault="001160A4" w:rsidP="00116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140 254,47</w:t>
            </w:r>
          </w:p>
        </w:tc>
        <w:tc>
          <w:tcPr>
            <w:tcW w:w="2303" w:type="dxa"/>
          </w:tcPr>
          <w:p w:rsidR="001160A4" w:rsidRPr="001160A4" w:rsidRDefault="001160A4" w:rsidP="00116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172 513,00</w:t>
            </w:r>
          </w:p>
        </w:tc>
      </w:tr>
      <w:tr w:rsidR="001160A4" w:rsidTr="001160A4">
        <w:tc>
          <w:tcPr>
            <w:tcW w:w="570" w:type="dxa"/>
          </w:tcPr>
          <w:p w:rsidR="001160A4" w:rsidRDefault="001160A4" w:rsidP="00116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072" w:type="dxa"/>
          </w:tcPr>
          <w:p w:rsidR="001160A4" w:rsidRDefault="001160A4" w:rsidP="00116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Elektryczna</w:t>
            </w:r>
          </w:p>
        </w:tc>
        <w:tc>
          <w:tcPr>
            <w:tcW w:w="2303" w:type="dxa"/>
          </w:tcPr>
          <w:p w:rsidR="001160A4" w:rsidRDefault="001160A4" w:rsidP="00116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20 013,52</w:t>
            </w:r>
          </w:p>
        </w:tc>
        <w:tc>
          <w:tcPr>
            <w:tcW w:w="2303" w:type="dxa"/>
          </w:tcPr>
          <w:p w:rsidR="001160A4" w:rsidRDefault="001160A4" w:rsidP="00116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24 616,63</w:t>
            </w:r>
          </w:p>
        </w:tc>
      </w:tr>
      <w:tr w:rsidR="001160A4" w:rsidTr="001160A4">
        <w:tc>
          <w:tcPr>
            <w:tcW w:w="570" w:type="dxa"/>
          </w:tcPr>
          <w:p w:rsidR="001160A4" w:rsidRDefault="001160A4" w:rsidP="00116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072" w:type="dxa"/>
          </w:tcPr>
          <w:p w:rsidR="001160A4" w:rsidRDefault="001160A4" w:rsidP="00116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Sanitarna</w:t>
            </w:r>
          </w:p>
        </w:tc>
        <w:tc>
          <w:tcPr>
            <w:tcW w:w="2303" w:type="dxa"/>
          </w:tcPr>
          <w:p w:rsidR="001160A4" w:rsidRDefault="001160A4" w:rsidP="00116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39 221,41</w:t>
            </w:r>
          </w:p>
        </w:tc>
        <w:tc>
          <w:tcPr>
            <w:tcW w:w="2303" w:type="dxa"/>
          </w:tcPr>
          <w:p w:rsidR="001160A4" w:rsidRDefault="001160A4" w:rsidP="00116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48 242,33</w:t>
            </w:r>
          </w:p>
        </w:tc>
      </w:tr>
      <w:tr w:rsidR="001160A4" w:rsidTr="008C2D14">
        <w:tc>
          <w:tcPr>
            <w:tcW w:w="4642" w:type="dxa"/>
            <w:gridSpan w:val="2"/>
          </w:tcPr>
          <w:p w:rsidR="001160A4" w:rsidRDefault="001160A4" w:rsidP="001160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Łącznie:</w:t>
            </w:r>
          </w:p>
        </w:tc>
        <w:tc>
          <w:tcPr>
            <w:tcW w:w="2303" w:type="dxa"/>
          </w:tcPr>
          <w:p w:rsidR="001160A4" w:rsidRPr="008353BC" w:rsidRDefault="001160A4" w:rsidP="001160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3BC">
              <w:rPr>
                <w:rFonts w:ascii="Times New Roman" w:hAnsi="Times New Roman" w:cs="Times New Roman"/>
                <w:b/>
                <w:sz w:val="24"/>
                <w:szCs w:val="24"/>
              </w:rPr>
              <w:t>238 945,25</w:t>
            </w:r>
          </w:p>
        </w:tc>
        <w:tc>
          <w:tcPr>
            <w:tcW w:w="2303" w:type="dxa"/>
          </w:tcPr>
          <w:p w:rsidR="001160A4" w:rsidRDefault="001160A4" w:rsidP="00116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293 902,66</w:t>
            </w:r>
          </w:p>
        </w:tc>
      </w:tr>
    </w:tbl>
    <w:p w:rsidR="001160A4" w:rsidRDefault="001160A4" w:rsidP="001160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0A8E" w:rsidRDefault="00C90A8E" w:rsidP="001160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0A8E" w:rsidRPr="00C90A8E" w:rsidRDefault="00C90A8E" w:rsidP="00C90A8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90A8E"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  <w:t xml:space="preserve">Przesłanki zmiany umowy </w:t>
      </w:r>
    </w:p>
    <w:p w:rsidR="00C90A8E" w:rsidRPr="00C90A8E" w:rsidRDefault="00C90A8E" w:rsidP="00C90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ą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cy przewiduje mo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>ż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liwo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>ść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dokonania nast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ę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puj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ą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cych zmian postanowie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ń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 xml:space="preserve"> 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zawartej umowy w stosunku do tre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ś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ci oferty na podstawie, której dokonano wyboru wykonawcy i okre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ś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la warunki takiej zmiany.</w:t>
      </w:r>
    </w:p>
    <w:p w:rsidR="00C90A8E" w:rsidRPr="00C90A8E" w:rsidRDefault="00C90A8E" w:rsidP="00C90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90A8E" w:rsidRPr="00C90A8E" w:rsidRDefault="00C90A8E" w:rsidP="00C90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0A8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1. 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ą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cy przewiduje mo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>ż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liwo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>ść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 xml:space="preserve"> 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dokonania zmiany postanowie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ń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 xml:space="preserve"> 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zawartej umowy w stosunku do tre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ś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ci oferty w zakresie zmiany terminu realizacji przedmiotu umowy w przypadku:</w:t>
      </w:r>
    </w:p>
    <w:p w:rsidR="00C90A8E" w:rsidRPr="00C90A8E" w:rsidRDefault="00C90A8E" w:rsidP="00C90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1) konieczno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ś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ci udzielenia zamówienia dodatkowego, nieobj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ę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tego zamówieniem podstawowym, którego wykonanie stało si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ę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 xml:space="preserve"> 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konieczne na skutek sytuacji niemo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>ż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liwej wcze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ś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niej do przewidzenia, je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>ż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eli:</w:t>
      </w:r>
    </w:p>
    <w:p w:rsidR="00C90A8E" w:rsidRPr="00C90A8E" w:rsidRDefault="00C90A8E" w:rsidP="00C90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a) z przyczyn technicznych lub gospodarczych oddzielenie zamówienia dodatkowego od zamówienia podstawowego wymagałoby poniesienia niewspółmiernie wysokich kosztów,</w:t>
      </w:r>
    </w:p>
    <w:p w:rsidR="00C90A8E" w:rsidRPr="00C90A8E" w:rsidRDefault="00C90A8E" w:rsidP="00C90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b) prawidłowe wykonanie zamówienia podstawowego jest uzale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>ż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nione od wykonania zamówienia dodatkowego.</w:t>
      </w:r>
    </w:p>
    <w:p w:rsidR="00C90A8E" w:rsidRPr="00C90A8E" w:rsidRDefault="00C90A8E" w:rsidP="00C90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2) wyst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ą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pienia okoliczno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ś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ci niezale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>ż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nych od wykonawcy skutkuj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ą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cych niemo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>ż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liwo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>ś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ci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>ą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 xml:space="preserve"> 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dotrzymania terminu realizacji przedmiotu umowy,</w:t>
      </w:r>
    </w:p>
    <w:p w:rsidR="00C90A8E" w:rsidRPr="00C90A8E" w:rsidRDefault="00C90A8E" w:rsidP="00C90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3) aktualizacji rozwiązań ze względu na postęp technologiczny ( np. wycofanie z obrotu materiałów lub urządzeń);</w:t>
      </w:r>
    </w:p>
    <w:p w:rsidR="00C90A8E" w:rsidRPr="00C90A8E" w:rsidRDefault="00C90A8E" w:rsidP="00C90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4) zmiany obowiązujących przepisów, jeżeli zgodnie z nimi konieczne będzie dostosowanie treści umowy do aktualnego stanu prawnego;</w:t>
      </w:r>
    </w:p>
    <w:p w:rsidR="00C90A8E" w:rsidRPr="00C90A8E" w:rsidRDefault="00C90A8E" w:rsidP="00C90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) wyjątkowo niesprzyjające warunki atmosferyczne uniemożliwiające wykonanie robót zgodnie z zasadami współczesnej wiedzy technicznej i obowiązujących przepisów;</w:t>
      </w:r>
    </w:p>
    <w:p w:rsidR="00C90A8E" w:rsidRPr="00C90A8E" w:rsidRDefault="00C90A8E" w:rsidP="00C90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) wystąpienie siły wyższej;</w:t>
      </w:r>
    </w:p>
    <w:p w:rsidR="00C90A8E" w:rsidRPr="00C90A8E" w:rsidRDefault="00C90A8E" w:rsidP="00C90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) nie przekazania przez zamawiaj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ą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cego placu budowy w terminie okre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ś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lonym w umowie,</w:t>
      </w:r>
    </w:p>
    <w:p w:rsidR="00C90A8E" w:rsidRPr="00C90A8E" w:rsidRDefault="00C90A8E" w:rsidP="00C90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) niezawinionego przez wykonawc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ę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 xml:space="preserve"> 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ograniczenia dost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ę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pno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ś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ci placu budowy w czasie realizacji robót,</w:t>
      </w:r>
    </w:p>
    <w:p w:rsidR="00C90A8E" w:rsidRPr="00C90A8E" w:rsidRDefault="00C90A8E" w:rsidP="00C90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) wstrzymania przez zamawiaj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ą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cego wykonania robót nie wynikaj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ą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cych z okoliczno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ś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ci le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>żą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cych po stronie wykonawcy. </w:t>
      </w:r>
      <w:r w:rsidRPr="00C90A8E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(Nie dotyczy okoliczno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ś</w:t>
      </w:r>
      <w:r w:rsidRPr="00C90A8E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ci wstrzymania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90A8E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robót przez inspektorów nadzoru zamawiaj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ą</w:t>
      </w:r>
      <w:r w:rsidRPr="00C90A8E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cego w przypadku stwierdzenia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90A8E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nieprawidłowo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ś</w:t>
      </w:r>
      <w:r w:rsidRPr="00C90A8E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ci zawinionych przez wykonawc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ę</w:t>
      </w:r>
      <w:r w:rsidRPr="00C90A8E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).</w:t>
      </w:r>
    </w:p>
    <w:p w:rsidR="00C90A8E" w:rsidRPr="00C90A8E" w:rsidRDefault="00C90A8E" w:rsidP="00C90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10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) Konieczno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ś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ci wykonania przez zamawiaj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ą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cego korekty projektu dla usuni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ę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cia wad dostarczonej dokumentacji.</w:t>
      </w:r>
    </w:p>
    <w:p w:rsidR="00C90A8E" w:rsidRPr="00C90A8E" w:rsidRDefault="00C90A8E" w:rsidP="00C90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90A8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 przypadku zmiany terminu realizacji przedmiotu umowy, wymienionych w pkt 1-1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Pr="00C90A8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 termin ten mo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>ż</w:t>
      </w:r>
      <w:r w:rsidRPr="00C90A8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 ulec przedłu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>ż</w:t>
      </w:r>
      <w:r w:rsidRPr="00C90A8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eniu nie dłu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>ż</w:t>
      </w:r>
      <w:r w:rsidRPr="00C90A8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ej jednak ni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>ż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 xml:space="preserve"> </w:t>
      </w:r>
      <w:r w:rsidRPr="00C90A8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 czas trwania tych okoliczno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ś</w:t>
      </w:r>
      <w:r w:rsidRPr="00C90A8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ci.</w:t>
      </w:r>
    </w:p>
    <w:p w:rsidR="00C90A8E" w:rsidRPr="00C90A8E" w:rsidRDefault="00C90A8E" w:rsidP="00C90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Pr="00C90A8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Zamawiaj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ą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cy przewiduje mo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>ż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liwo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>ść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 xml:space="preserve"> 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dokonania zmiany postanowie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ń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 xml:space="preserve"> 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zawartej umowy w</w:t>
      </w:r>
    </w:p>
    <w:p w:rsidR="00C90A8E" w:rsidRPr="00C90A8E" w:rsidRDefault="00C90A8E" w:rsidP="00C90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stosunku do tre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ś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ci oferty w zakresie zmiany zabezpieczenia umowy. Zmiana przewidziana w</w:t>
      </w:r>
    </w:p>
    <w:p w:rsidR="00C90A8E" w:rsidRPr="00C90A8E" w:rsidRDefault="00C90A8E" w:rsidP="00C90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art. 149 ust. 1 </w:t>
      </w:r>
      <w:proofErr w:type="spellStart"/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C90A8E" w:rsidRPr="00C90A8E" w:rsidRDefault="00C90A8E" w:rsidP="00C90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90A8E" w:rsidRPr="00C90A8E" w:rsidRDefault="00C90A8E" w:rsidP="00C90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  <w:r w:rsidRPr="00C90A8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Zamawiaj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ą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cy przewiduje mo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>ż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liwo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>ść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 xml:space="preserve"> 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dokonania zmiany postanowie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ń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 xml:space="preserve"> 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zawartej umowy w</w:t>
      </w:r>
    </w:p>
    <w:p w:rsidR="00C90A8E" w:rsidRPr="00C90A8E" w:rsidRDefault="00C90A8E" w:rsidP="00C90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stosunku do tre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ś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ci oferty </w:t>
      </w:r>
      <w:r w:rsidRPr="00C90A8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 zakresie rozszerzenia odpowiedzialno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ś</w:t>
      </w:r>
      <w:r w:rsidRPr="00C90A8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ci z tytułu r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ę</w:t>
      </w:r>
      <w:r w:rsidRPr="00C90A8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kojmi 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poprzez wydłu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>ż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enie terminu r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ę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kojmi oraz przedłu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>ż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enie terminu udzielonej gwarancji w</w:t>
      </w:r>
      <w:r w:rsidRPr="00C90A8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przypadku zaproponowania takiego rozwi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ą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zania przez wykonawc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ę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C90A8E" w:rsidRPr="00C90A8E" w:rsidRDefault="00C90A8E" w:rsidP="00C90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90A8E" w:rsidRPr="00C90A8E" w:rsidRDefault="00C90A8E" w:rsidP="00C90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</w:t>
      </w:r>
      <w:r w:rsidRPr="00C90A8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Zamawiaj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ą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cy przewiduje mo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>ż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liwo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>ść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 xml:space="preserve"> 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dokonania zmiany postanowie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ń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 xml:space="preserve"> 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zawartej umowy w stosunku do tre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ś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ci oferty </w:t>
      </w:r>
      <w:r w:rsidRPr="00C90A8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 zakresie zmiany podwykonawców 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przypadku:</w:t>
      </w:r>
    </w:p>
    <w:p w:rsidR="00C90A8E" w:rsidRPr="00C90A8E" w:rsidRDefault="00C90A8E" w:rsidP="00C90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1) wprowadzenia nowego podwykonawcy,</w:t>
      </w:r>
    </w:p>
    <w:p w:rsidR="00C90A8E" w:rsidRPr="00C90A8E" w:rsidRDefault="00C90A8E" w:rsidP="00C90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2) rezygnacji podwykonawcy,</w:t>
      </w:r>
    </w:p>
    <w:p w:rsidR="00C90A8E" w:rsidRPr="00C90A8E" w:rsidRDefault="00C90A8E" w:rsidP="00C90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3) zmiany warto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ś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ci lub zakresu robót wykonywanych przez podwykonawców,</w:t>
      </w:r>
    </w:p>
    <w:p w:rsidR="00C90A8E" w:rsidRPr="00C90A8E" w:rsidRDefault="00C90A8E" w:rsidP="00C90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C90A8E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Zamawiaj</w:t>
      </w:r>
      <w:r w:rsidRPr="00C90A8E">
        <w:rPr>
          <w:rFonts w:ascii="TimesNewRoman" w:eastAsia="TimesNewRoman" w:hAnsi="Times New Roman" w:cs="TimesNewRoman" w:hint="eastAsia"/>
          <w:i/>
          <w:sz w:val="24"/>
          <w:szCs w:val="24"/>
          <w:lang w:eastAsia="pl-PL"/>
        </w:rPr>
        <w:t>ą</w:t>
      </w:r>
      <w:r w:rsidRPr="00C90A8E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cy mo</w:t>
      </w:r>
      <w:r w:rsidRPr="00C90A8E">
        <w:rPr>
          <w:rFonts w:ascii="TimesNewRoman" w:eastAsia="TimesNewRoman" w:hAnsi="Times New Roman" w:cs="TimesNewRoman"/>
          <w:i/>
          <w:sz w:val="24"/>
          <w:szCs w:val="24"/>
          <w:lang w:eastAsia="pl-PL"/>
        </w:rPr>
        <w:t>ż</w:t>
      </w:r>
      <w:r w:rsidRPr="00C90A8E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e wyrazi</w:t>
      </w:r>
      <w:r w:rsidRPr="00C90A8E">
        <w:rPr>
          <w:rFonts w:ascii="TimesNewRoman" w:eastAsia="TimesNewRoman" w:hAnsi="Times New Roman" w:cs="TimesNewRoman" w:hint="eastAsia"/>
          <w:i/>
          <w:sz w:val="24"/>
          <w:szCs w:val="24"/>
          <w:lang w:eastAsia="pl-PL"/>
        </w:rPr>
        <w:t>ć</w:t>
      </w:r>
      <w:r w:rsidRPr="00C90A8E">
        <w:rPr>
          <w:rFonts w:ascii="TimesNewRoman" w:eastAsia="TimesNewRoman" w:hAnsi="Times New Roman" w:cs="TimesNewRoman"/>
          <w:i/>
          <w:sz w:val="24"/>
          <w:szCs w:val="24"/>
          <w:lang w:eastAsia="pl-PL"/>
        </w:rPr>
        <w:t xml:space="preserve"> </w:t>
      </w:r>
      <w:r w:rsidRPr="00C90A8E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zgod</w:t>
      </w:r>
      <w:r w:rsidRPr="00C90A8E">
        <w:rPr>
          <w:rFonts w:ascii="TimesNewRoman" w:eastAsia="TimesNewRoman" w:hAnsi="Times New Roman" w:cs="TimesNewRoman" w:hint="eastAsia"/>
          <w:i/>
          <w:sz w:val="24"/>
          <w:szCs w:val="24"/>
          <w:lang w:eastAsia="pl-PL"/>
        </w:rPr>
        <w:t>ę</w:t>
      </w:r>
      <w:r w:rsidRPr="00C90A8E">
        <w:rPr>
          <w:rFonts w:ascii="TimesNewRoman" w:eastAsia="TimesNewRoman" w:hAnsi="Times New Roman" w:cs="TimesNewRoman"/>
          <w:i/>
          <w:sz w:val="24"/>
          <w:szCs w:val="24"/>
          <w:lang w:eastAsia="pl-PL"/>
        </w:rPr>
        <w:t xml:space="preserve"> </w:t>
      </w:r>
      <w:r w:rsidRPr="00C90A8E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na powy</w:t>
      </w:r>
      <w:r w:rsidRPr="00C90A8E">
        <w:rPr>
          <w:rFonts w:ascii="TimesNewRoman" w:eastAsia="TimesNewRoman" w:hAnsi="Times New Roman" w:cs="TimesNewRoman"/>
          <w:i/>
          <w:sz w:val="24"/>
          <w:szCs w:val="24"/>
          <w:lang w:eastAsia="pl-PL"/>
        </w:rPr>
        <w:t>ż</w:t>
      </w:r>
      <w:r w:rsidRPr="00C90A8E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sze, po pisemnym zaakceptowaniu umowy wykonawcy z podwykonawc</w:t>
      </w:r>
      <w:r w:rsidRPr="00C90A8E">
        <w:rPr>
          <w:rFonts w:ascii="TimesNewRoman" w:eastAsia="TimesNewRoman" w:hAnsi="Times New Roman" w:cs="TimesNewRoman" w:hint="eastAsia"/>
          <w:i/>
          <w:sz w:val="24"/>
          <w:szCs w:val="24"/>
          <w:lang w:eastAsia="pl-PL"/>
        </w:rPr>
        <w:t>ą</w:t>
      </w:r>
      <w:r w:rsidRPr="00C90A8E">
        <w:rPr>
          <w:rFonts w:ascii="TimesNewRoman" w:eastAsia="TimesNewRoman" w:hAnsi="Times New Roman" w:cs="TimesNewRoman"/>
          <w:i/>
          <w:sz w:val="24"/>
          <w:szCs w:val="24"/>
          <w:lang w:eastAsia="pl-PL"/>
        </w:rPr>
        <w:t xml:space="preserve"> </w:t>
      </w:r>
      <w:r w:rsidRPr="00C90A8E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w terminie 14 dni od przekazania tej umowy przez wykonawc</w:t>
      </w:r>
      <w:r w:rsidRPr="00C90A8E">
        <w:rPr>
          <w:rFonts w:ascii="TimesNewRoman" w:eastAsia="TimesNewRoman" w:hAnsi="Times New Roman" w:cs="TimesNewRoman" w:hint="eastAsia"/>
          <w:i/>
          <w:sz w:val="24"/>
          <w:szCs w:val="24"/>
          <w:lang w:eastAsia="pl-PL"/>
        </w:rPr>
        <w:t>ę</w:t>
      </w:r>
      <w:r w:rsidRPr="00C90A8E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.</w:t>
      </w:r>
    </w:p>
    <w:p w:rsidR="00C90A8E" w:rsidRPr="00C90A8E" w:rsidRDefault="00C90A8E" w:rsidP="00C90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90A8E" w:rsidRPr="00C90A8E" w:rsidRDefault="00C90A8E" w:rsidP="00C90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. Zamawiaj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ą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cy przewiduje mo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>ż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liwo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>ść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 xml:space="preserve"> 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dokonania zmiany postanowie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ń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 xml:space="preserve"> 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zawartej umowy w stosunku do tre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ś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ci oferty w zakresie </w:t>
      </w:r>
      <w:r w:rsidRPr="00C90A8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zmiany kierownika budowy, kierowników robót b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ą</w:t>
      </w:r>
      <w:r w:rsidRPr="00C90A8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ź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90A8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inspektorów nadzoru 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przypadku:</w:t>
      </w:r>
    </w:p>
    <w:p w:rsidR="00C90A8E" w:rsidRPr="00C90A8E" w:rsidRDefault="00C90A8E" w:rsidP="00C90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1) 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ś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mierci, choroby, rezygnacji, zwolnienia pracownika lub innych zdarze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ń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 xml:space="preserve"> 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losowych dotycz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ą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cych kierownika budowy, kierowników robót lub inspektora nadzoru,</w:t>
      </w:r>
    </w:p>
    <w:p w:rsidR="00C90A8E" w:rsidRPr="00C90A8E" w:rsidRDefault="00C90A8E" w:rsidP="00C90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2) zastrze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>ż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>ń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 xml:space="preserve"> 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jednej ze stron, co do kompetencji kierownika budowy lub inspektora nadzoru.</w:t>
      </w:r>
    </w:p>
    <w:p w:rsidR="00C90A8E" w:rsidRPr="00C90A8E" w:rsidRDefault="00C90A8E" w:rsidP="00C90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90A8E" w:rsidRPr="00C90A8E" w:rsidRDefault="00C90A8E" w:rsidP="00C90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. W przypadku zmiany kierownika budowy nowy kierownik budowy lub kierownik robót musi spełnia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ć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 xml:space="preserve"> 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wymagania okre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ś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t>lone w SIWZ dla kierownika budowy lub kierownika robót.</w:t>
      </w:r>
    </w:p>
    <w:p w:rsidR="00C90A8E" w:rsidRPr="00C90A8E" w:rsidRDefault="00C90A8E" w:rsidP="00C90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C90A8E" w:rsidRDefault="00C90A8E" w:rsidP="00C90A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</w:t>
      </w:r>
      <w:r w:rsidRPr="00C90A8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 Powy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>ż</w:t>
      </w:r>
      <w:r w:rsidRPr="00C90A8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sze postanowienia stanowi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ą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 xml:space="preserve"> </w:t>
      </w:r>
      <w:r w:rsidRPr="00C90A8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katalog zmian, na które zamawiaj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ą</w:t>
      </w:r>
      <w:r w:rsidRPr="00C90A8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cy mo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>ż</w:t>
      </w:r>
      <w:r w:rsidRPr="00C90A8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 wyrazi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ć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 xml:space="preserve"> </w:t>
      </w:r>
      <w:r w:rsidRPr="00C90A8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zgod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ę</w:t>
      </w:r>
      <w:r w:rsidRPr="00C90A8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 Powy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>ż</w:t>
      </w:r>
      <w:r w:rsidRPr="00C90A8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sze postanowienia nie stanowi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ą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 xml:space="preserve"> </w:t>
      </w:r>
      <w:r w:rsidRPr="00C90A8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zobowi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ą</w:t>
      </w:r>
      <w:r w:rsidRPr="00C90A8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zania zamawiaj</w:t>
      </w:r>
      <w:r w:rsidRPr="00C90A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>ą</w:t>
      </w:r>
      <w:r w:rsidRPr="00C90A8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cego do wyra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>ż</w:t>
      </w:r>
      <w:r w:rsidRPr="00C90A8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enia</w:t>
      </w:r>
      <w:r w:rsidRPr="00C90A8E">
        <w:rPr>
          <w:rFonts w:ascii="TimesNewRoman" w:eastAsia="TimesNewRoman" w:hAnsi="Times New Roman" w:cs="TimesNewRoman"/>
          <w:sz w:val="24"/>
          <w:szCs w:val="24"/>
          <w:lang w:eastAsia="pl-PL"/>
        </w:rPr>
        <w:t xml:space="preserve"> </w:t>
      </w:r>
      <w:r w:rsidRPr="00C90A8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zgody na ich wprowadzenie.</w:t>
      </w:r>
      <w:r w:rsidRPr="00C90A8E">
        <w:rPr>
          <w:rFonts w:ascii="Times New Roman" w:eastAsia="Times New Roman" w:hAnsi="Times New Roman" w:cs="Times New Roman"/>
          <w:sz w:val="24"/>
          <w:szCs w:val="24"/>
          <w:lang w:eastAsia="pl-PL"/>
        </w:rPr>
        <w:cr/>
      </w:r>
    </w:p>
    <w:p w:rsidR="00C90A8E" w:rsidRPr="001160A4" w:rsidRDefault="00C90A8E" w:rsidP="00C90A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Moje propozycje zmiany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jeżeli uważa Pan ze coś jeszcze to proszę o dopisanie. </w:t>
      </w:r>
    </w:p>
    <w:sectPr w:rsidR="00C90A8E" w:rsidRPr="001160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257C15"/>
    <w:multiLevelType w:val="hybridMultilevel"/>
    <w:tmpl w:val="A850AA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C72"/>
    <w:rsid w:val="001160A4"/>
    <w:rsid w:val="001627A8"/>
    <w:rsid w:val="00497615"/>
    <w:rsid w:val="005F7ADC"/>
    <w:rsid w:val="00627955"/>
    <w:rsid w:val="007F5D26"/>
    <w:rsid w:val="008353BC"/>
    <w:rsid w:val="008930CA"/>
    <w:rsid w:val="008C6C72"/>
    <w:rsid w:val="008F392F"/>
    <w:rsid w:val="00A20099"/>
    <w:rsid w:val="00A22181"/>
    <w:rsid w:val="00AB60FF"/>
    <w:rsid w:val="00C273D8"/>
    <w:rsid w:val="00C90A8E"/>
    <w:rsid w:val="00DA7C7F"/>
    <w:rsid w:val="00E64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160A4"/>
    <w:pPr>
      <w:ind w:left="720"/>
      <w:contextualSpacing/>
    </w:pPr>
  </w:style>
  <w:style w:type="table" w:styleId="Tabela-Siatka">
    <w:name w:val="Table Grid"/>
    <w:basedOn w:val="Standardowy"/>
    <w:uiPriority w:val="59"/>
    <w:rsid w:val="001160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22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21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160A4"/>
    <w:pPr>
      <w:ind w:left="720"/>
      <w:contextualSpacing/>
    </w:pPr>
  </w:style>
  <w:style w:type="table" w:styleId="Tabela-Siatka">
    <w:name w:val="Table Grid"/>
    <w:basedOn w:val="Standardowy"/>
    <w:uiPriority w:val="59"/>
    <w:rsid w:val="001160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22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21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853</Words>
  <Characters>5120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5962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</dc:creator>
  <cp:keywords/>
  <dc:description/>
  <cp:lastModifiedBy>GUS</cp:lastModifiedBy>
  <cp:revision>4</cp:revision>
  <dcterms:created xsi:type="dcterms:W3CDTF">2014-03-03T07:21:00Z</dcterms:created>
  <dcterms:modified xsi:type="dcterms:W3CDTF">2014-03-04T07:08:00Z</dcterms:modified>
</cp:coreProperties>
</file>